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C1BA31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pacing w:val="-57"/>
          <w:sz w:val="24"/>
          <w:szCs w:val="24"/>
          <w:lang w:val="lt-LT"/>
        </w:rPr>
      </w:pPr>
      <w:bookmarkStart w:id="0" w:name="_GoBack"/>
      <w:bookmarkEnd w:id="0"/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BIUDŽETO VYKDYMO</w:t>
      </w:r>
      <w:r w:rsidRPr="00B43F0B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ATASKAITŲ</w:t>
      </w:r>
    </w:p>
    <w:p w14:paraId="7610DC4A" w14:textId="77777777" w:rsidR="00B018C8" w:rsidRPr="00B43F0B" w:rsidRDefault="00B018C8" w:rsidP="00B018C8">
      <w:pPr>
        <w:widowControl w:val="0"/>
        <w:spacing w:after="0" w:line="240" w:lineRule="auto"/>
        <w:ind w:right="-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AIŠKINAMASIS</w:t>
      </w:r>
      <w:r w:rsidRPr="00B43F0B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RAŠTAS</w:t>
      </w:r>
    </w:p>
    <w:p w14:paraId="7FDFF1B3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4D4852BE" w14:textId="1223D18B" w:rsidR="00B018C8" w:rsidRPr="00B43F0B" w:rsidRDefault="00B018C8" w:rsidP="00B018C8">
      <w:pPr>
        <w:widowControl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202</w:t>
      </w:r>
      <w:r w:rsidR="009C3DB8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METŲ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="009C3DB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GRUODŽIO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3</w:t>
      </w:r>
      <w:r w:rsidR="009C3DB8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/>
          <w:spacing w:val="-1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sz w:val="24"/>
          <w:szCs w:val="24"/>
          <w:lang w:val="lt-LT"/>
        </w:rPr>
        <w:t>D.</w:t>
      </w:r>
    </w:p>
    <w:p w14:paraId="15043A26" w14:textId="66F8148F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202</w:t>
      </w:r>
      <w:r w:rsidR="009C3DB8">
        <w:rPr>
          <w:rFonts w:ascii="Times New Roman" w:eastAsia="Times New Roman" w:hAnsi="Times New Roman" w:cs="Times New Roman"/>
          <w:sz w:val="24"/>
          <w:szCs w:val="24"/>
          <w:lang w:val="lt-LT"/>
        </w:rPr>
        <w:t>3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m. </w:t>
      </w:r>
      <w:r w:rsidR="009C3DB8">
        <w:rPr>
          <w:rFonts w:ascii="Times New Roman" w:eastAsia="Times New Roman" w:hAnsi="Times New Roman" w:cs="Times New Roman"/>
          <w:sz w:val="24"/>
          <w:szCs w:val="24"/>
          <w:lang w:val="lt-LT"/>
        </w:rPr>
        <w:t>sausio 1</w:t>
      </w:r>
      <w:r w:rsidR="00DC6707">
        <w:rPr>
          <w:rFonts w:ascii="Times New Roman" w:eastAsia="Times New Roman" w:hAnsi="Times New Roman" w:cs="Times New Roman"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d.</w:t>
      </w:r>
    </w:p>
    <w:p w14:paraId="7C12884C" w14:textId="7777777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5E377DA6" w14:textId="77777777" w:rsidR="00B018C8" w:rsidRPr="00B43F0B" w:rsidRDefault="00B018C8" w:rsidP="00B018C8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BENDROJI</w:t>
      </w:r>
      <w:r w:rsidRPr="00B43F0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DALIS</w:t>
      </w:r>
    </w:p>
    <w:p w14:paraId="11DC2BD7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lt-LT"/>
        </w:rPr>
      </w:pPr>
    </w:p>
    <w:p w14:paraId="1DD37B36" w14:textId="77777777" w:rsidR="00D34466" w:rsidRDefault="00D34466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BE44A54" w14:textId="0ED50953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>Įstaigos pavadinimas: “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 xml:space="preserve"> Šiaulių Centro pradinė mokykla </w:t>
      </w: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“ </w:t>
      </w:r>
    </w:p>
    <w:p w14:paraId="7004538D" w14:textId="3B117EA7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kodas: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191818517</w:t>
      </w:r>
    </w:p>
    <w:p w14:paraId="71063CA9" w14:textId="2D86F01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adresas: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A. Mickevičiaus g. 9 , Šiauliai</w:t>
      </w:r>
    </w:p>
    <w:p w14:paraId="4065B270" w14:textId="45C21FC6" w:rsidR="00B018C8" w:rsidRPr="00B43F0B" w:rsidRDefault="00DC6707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paskirtis: pradinis ir priešmokyklinis ugdymas</w:t>
      </w:r>
      <w:r w:rsidR="00B018C8"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34204CE7" w14:textId="02C82581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pagrindinė programa: </w:t>
      </w:r>
      <w:r w:rsidR="00DC6707">
        <w:rPr>
          <w:rFonts w:ascii="Times New Roman" w:hAnsi="Times New Roman" w:cs="Times New Roman"/>
          <w:sz w:val="24"/>
          <w:szCs w:val="24"/>
          <w:lang w:val="lt-LT"/>
        </w:rPr>
        <w:t>Užtikrinti švietimo įstaigų veiklą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(08</w:t>
      </w:r>
      <w:r w:rsidR="00DC6707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.01.03.01.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)</w:t>
      </w:r>
      <w:r w:rsidR="00FC0115"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</w:t>
      </w:r>
    </w:p>
    <w:p w14:paraId="187B518D" w14:textId="2583AF15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Įstaigos finansavimo šaltiniai: 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>savivaldybės biudžeto</w:t>
      </w:r>
      <w:r w:rsidR="00DC6707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, valstybės biudžeto</w:t>
      </w:r>
      <w:r w:rsidRPr="00B43F0B">
        <w:rPr>
          <w:rFonts w:ascii="Times New Roman" w:eastAsia="Times New Roman" w:hAnsi="Times New Roman" w:cs="Times New Roman"/>
          <w:i/>
          <w:iCs/>
          <w:sz w:val="24"/>
          <w:szCs w:val="24"/>
          <w:lang w:val="lt-LT" w:eastAsia="lt-LT"/>
        </w:rPr>
        <w:t xml:space="preserve"> ir kitos lėšos</w:t>
      </w:r>
      <w:r w:rsidRPr="00B43F0B">
        <w:rPr>
          <w:rFonts w:ascii="Times New Roman" w:hAnsi="Times New Roman" w:cs="Times New Roman"/>
          <w:i/>
          <w:iCs/>
          <w:sz w:val="24"/>
          <w:szCs w:val="24"/>
          <w:lang w:val="lt-LT"/>
        </w:rPr>
        <w:t xml:space="preserve">. </w:t>
      </w:r>
    </w:p>
    <w:p w14:paraId="153901FF" w14:textId="63F6D10A" w:rsidR="00B018C8" w:rsidRPr="00B43F0B" w:rsidRDefault="00B018C8" w:rsidP="00B018C8">
      <w:pPr>
        <w:spacing w:after="0" w:line="240" w:lineRule="auto"/>
        <w:ind w:firstLine="993"/>
        <w:jc w:val="both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  <w:r w:rsidRPr="00B43F0B">
        <w:rPr>
          <w:rFonts w:ascii="Times New Roman" w:hAnsi="Times New Roman" w:cs="Times New Roman"/>
          <w:sz w:val="24"/>
          <w:szCs w:val="24"/>
          <w:lang w:val="lt-LT"/>
        </w:rPr>
        <w:t xml:space="preserve">Biudžeto vykdymo ataskaitų rinkinio sudėtis: </w:t>
      </w:r>
      <w:r w:rsidR="00FC0115" w:rsidRPr="00B43F0B">
        <w:rPr>
          <w:rFonts w:ascii="Times New Roman" w:hAnsi="Times New Roman" w:cs="Times New Roman"/>
          <w:sz w:val="24"/>
          <w:szCs w:val="24"/>
          <w:lang w:val="lt-LT"/>
        </w:rPr>
        <w:t>(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Ketvirtinį ataskaitų rinkinį sudaro Taisyklių 2.1, 2.2 ir 2.3</w:t>
      </w:r>
      <w:r w:rsidR="00FC0115" w:rsidRPr="00B43F0B">
        <w:rPr>
          <w:rFonts w:ascii="Times New Roman" w:hAnsi="Times New Roman" w:cs="Times New Roman"/>
          <w:i/>
          <w:iCs/>
          <w:color w:val="000000"/>
          <w:vertAlign w:val="superscript"/>
          <w:lang w:val="lt-LT"/>
        </w:rPr>
        <w:t>1</w:t>
      </w:r>
      <w:r w:rsidR="00FC0115" w:rsidRPr="00B43F0B">
        <w:rPr>
          <w:rFonts w:ascii="Times New Roman" w:hAnsi="Times New Roman" w:cs="Times New Roman"/>
          <w:b/>
          <w:bCs/>
          <w:i/>
          <w:iCs/>
          <w:color w:val="000000"/>
          <w:vertAlign w:val="superscript"/>
          <w:lang w:val="lt-LT"/>
        </w:rPr>
        <w:t> </w:t>
      </w:r>
      <w:r w:rsidR="00FC0115" w:rsidRPr="00B43F0B">
        <w:rPr>
          <w:rFonts w:ascii="Times New Roman" w:hAnsi="Times New Roman" w:cs="Times New Roman"/>
          <w:i/>
          <w:iCs/>
          <w:color w:val="000000"/>
          <w:lang w:val="lt-LT"/>
        </w:rPr>
        <w:t>papunkčiuose nurodytos ataskaitos ir aiškinamasis raštas. Teikiant pusmečio ataskaitų rinkinį papildomai teikiama Taisyklių 2.3 papunktyje nurodyta ataskaita.)</w:t>
      </w:r>
    </w:p>
    <w:p w14:paraId="4A8098C7" w14:textId="68A02A31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14C5C2A" w14:textId="77777777" w:rsidR="00D34466" w:rsidRDefault="00D34466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637F7C7B" w14:textId="5CE75247" w:rsidR="00B018C8" w:rsidRPr="00B43F0B" w:rsidRDefault="00B018C8" w:rsidP="00B018C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  <w:t>AIŠKINAMOJO RAŠTO PASTABOS</w:t>
      </w:r>
    </w:p>
    <w:p w14:paraId="49EFDC98" w14:textId="77777777" w:rsidR="00B018C8" w:rsidRPr="00B43F0B" w:rsidRDefault="00B018C8" w:rsidP="004A687E">
      <w:pPr>
        <w:widowControl w:val="0"/>
        <w:spacing w:after="0" w:line="240" w:lineRule="auto"/>
        <w:ind w:firstLine="99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21008285" w14:textId="4E55449F" w:rsidR="00B018C8" w:rsidRPr="00B43F0B" w:rsidRDefault="00B018C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1. 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A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taskaitinio laikotarpio pabaigoje likusios mokėtinos sumos</w:t>
      </w:r>
      <w:r w:rsidR="0069521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: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</w:p>
    <w:p w14:paraId="193D3FA6" w14:textId="0AEB8663" w:rsidR="00B018C8" w:rsidRPr="00B43F0B" w:rsidRDefault="00B018C8" w:rsidP="00B018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AFCCDB6" w14:textId="21532096" w:rsidR="00B018C8" w:rsidRPr="00B43F0B" w:rsidRDefault="00B018C8" w:rsidP="00B01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Kreditorinis įsiskolinimas 202</w:t>
      </w:r>
      <w:r w:rsidR="00DC670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2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m. </w:t>
      </w:r>
      <w:r w:rsidR="00DC670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gruodžio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3</w:t>
      </w:r>
      <w:r w:rsidR="00DC670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dienai: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 xml:space="preserve"> </w:t>
      </w:r>
      <w:r w:rsidR="00DC6707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1752,60 Eur</w:t>
      </w:r>
      <w:r w:rsidR="002220C8"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, t</w:t>
      </w:r>
      <w:r w:rsidRPr="00B43F0B"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  <w:t>ame skaičiuje:</w:t>
      </w:r>
    </w:p>
    <w:p w14:paraId="12C5AB99" w14:textId="792090F1" w:rsidR="00D02A60" w:rsidRPr="00B43F0B" w:rsidRDefault="00D02A60" w:rsidP="00FC0115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ikslumas – eurai</w:t>
      </w:r>
      <w:r w:rsidR="00D8587A"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bCs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330"/>
        <w:gridCol w:w="4780"/>
        <w:gridCol w:w="2509"/>
        <w:gridCol w:w="1316"/>
        <w:gridCol w:w="1027"/>
      </w:tblGrid>
      <w:tr w:rsidR="00D8587A" w:rsidRPr="00B43F0B" w14:paraId="5D3E082B" w14:textId="77777777" w:rsidTr="00D8587A">
        <w:tc>
          <w:tcPr>
            <w:tcW w:w="5249" w:type="dxa"/>
            <w:gridSpan w:val="2"/>
            <w:tcBorders>
              <w:right w:val="nil"/>
            </w:tcBorders>
          </w:tcPr>
          <w:p w14:paraId="27043C8B" w14:textId="08792DC1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Finansavimo šaltinis ir ekonominės klasifikacijos straipsnis</w:t>
            </w:r>
          </w:p>
        </w:tc>
        <w:tc>
          <w:tcPr>
            <w:tcW w:w="2599" w:type="dxa"/>
            <w:tcBorders>
              <w:left w:val="nil"/>
            </w:tcBorders>
          </w:tcPr>
          <w:p w14:paraId="6893674D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C1FB244" w14:textId="01FFFA6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Programa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432CBCB" w14:textId="46E2170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Suma</w:t>
            </w:r>
          </w:p>
        </w:tc>
      </w:tr>
      <w:tr w:rsidR="00D8587A" w:rsidRPr="00B43F0B" w14:paraId="174EF7E9" w14:textId="0E3B3F4A" w:rsidTr="00D8587A">
        <w:tc>
          <w:tcPr>
            <w:tcW w:w="5249" w:type="dxa"/>
            <w:gridSpan w:val="2"/>
            <w:tcBorders>
              <w:right w:val="nil"/>
            </w:tcBorders>
          </w:tcPr>
          <w:p w14:paraId="658231A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141 Mokymo lėšos</w:t>
            </w:r>
          </w:p>
        </w:tc>
        <w:tc>
          <w:tcPr>
            <w:tcW w:w="2599" w:type="dxa"/>
            <w:tcBorders>
              <w:left w:val="nil"/>
            </w:tcBorders>
          </w:tcPr>
          <w:p w14:paraId="4EB8818E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F6724F5" w14:textId="160F099B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68943C8" w14:textId="59F047C3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6BA6AFA8" w14:textId="6610109A" w:rsidTr="00D8587A">
        <w:tc>
          <w:tcPr>
            <w:tcW w:w="334" w:type="dxa"/>
            <w:tcBorders>
              <w:right w:val="nil"/>
            </w:tcBorders>
          </w:tcPr>
          <w:p w14:paraId="4B89588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F15CCF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9" w:type="dxa"/>
            <w:tcBorders>
              <w:left w:val="nil"/>
            </w:tcBorders>
          </w:tcPr>
          <w:p w14:paraId="32651A1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DA86BF8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3FD0BCED" w14:textId="03018DC5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235B5DCE" w14:textId="3B53F3DF" w:rsidTr="00D8587A">
        <w:tc>
          <w:tcPr>
            <w:tcW w:w="334" w:type="dxa"/>
            <w:tcBorders>
              <w:right w:val="nil"/>
            </w:tcBorders>
          </w:tcPr>
          <w:p w14:paraId="74ADAEEC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61C8D5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9" w:type="dxa"/>
            <w:tcBorders>
              <w:left w:val="nil"/>
            </w:tcBorders>
          </w:tcPr>
          <w:p w14:paraId="50673B50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3435CC5F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5767462" w14:textId="71430C25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630F01CB" w14:textId="364811A7" w:rsidTr="00D8587A">
        <w:tc>
          <w:tcPr>
            <w:tcW w:w="5249" w:type="dxa"/>
            <w:gridSpan w:val="2"/>
            <w:tcBorders>
              <w:right w:val="nil"/>
            </w:tcBorders>
          </w:tcPr>
          <w:p w14:paraId="032A7757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151 Savivaldybės biudžeto lėšos</w:t>
            </w:r>
          </w:p>
        </w:tc>
        <w:tc>
          <w:tcPr>
            <w:tcW w:w="2599" w:type="dxa"/>
            <w:tcBorders>
              <w:left w:val="nil"/>
            </w:tcBorders>
          </w:tcPr>
          <w:p w14:paraId="0F30ED5F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12B8E18" w14:textId="24D9832F" w:rsidR="00D8587A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08.01.03.01.</w:t>
            </w: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319C53B" w14:textId="4F1B2461" w:rsidR="00D8587A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2"/>
                <w:lang w:val="lt-LT"/>
              </w:rPr>
              <w:t>1752,60</w:t>
            </w:r>
          </w:p>
        </w:tc>
      </w:tr>
      <w:tr w:rsidR="00D8587A" w:rsidRPr="00B43F0B" w14:paraId="5A8BDB13" w14:textId="166806E1" w:rsidTr="00D8587A">
        <w:tc>
          <w:tcPr>
            <w:tcW w:w="334" w:type="dxa"/>
            <w:tcBorders>
              <w:right w:val="nil"/>
            </w:tcBorders>
          </w:tcPr>
          <w:p w14:paraId="51C4C70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513275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2.1.1.1.1.1. Darbo užmokestis</w:t>
            </w:r>
          </w:p>
        </w:tc>
        <w:tc>
          <w:tcPr>
            <w:tcW w:w="2599" w:type="dxa"/>
            <w:tcBorders>
              <w:left w:val="nil"/>
            </w:tcBorders>
          </w:tcPr>
          <w:p w14:paraId="4AD7F982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4643E54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0E1304C4" w14:textId="5EF709E8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0E001658" w14:textId="3F1F2B6F" w:rsidTr="00D8587A">
        <w:tc>
          <w:tcPr>
            <w:tcW w:w="334" w:type="dxa"/>
            <w:tcBorders>
              <w:right w:val="nil"/>
            </w:tcBorders>
          </w:tcPr>
          <w:p w14:paraId="4260427E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1E3A668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2.1.2.1.1.1. Socialinio draudimo įmokos</w:t>
            </w:r>
          </w:p>
        </w:tc>
        <w:tc>
          <w:tcPr>
            <w:tcW w:w="2599" w:type="dxa"/>
            <w:tcBorders>
              <w:left w:val="nil"/>
            </w:tcBorders>
          </w:tcPr>
          <w:p w14:paraId="157393F7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2CEAC20B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9DB3FF2" w14:textId="35C04A2F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C6707" w:rsidRPr="00B43F0B" w14:paraId="1E7C9271" w14:textId="77777777" w:rsidTr="00D8587A">
        <w:tc>
          <w:tcPr>
            <w:tcW w:w="334" w:type="dxa"/>
            <w:tcBorders>
              <w:right w:val="nil"/>
            </w:tcBorders>
          </w:tcPr>
          <w:p w14:paraId="6BBE451F" w14:textId="77777777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7D6E9D96" w14:textId="7B2D89A3" w:rsidR="00DC6707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2.2.1.1.1.05. Ryšių įrangos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17A06FEB" w14:textId="77777777" w:rsidR="00DC6707" w:rsidRPr="00B43F0B" w:rsidRDefault="00DC6707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00F2378F" w14:textId="77777777" w:rsidR="00DC6707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674A0A5D" w14:textId="4590369A" w:rsidR="00DC6707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0,14</w:t>
            </w:r>
          </w:p>
        </w:tc>
      </w:tr>
      <w:tr w:rsidR="00DC6707" w:rsidRPr="00B43F0B" w14:paraId="60405C2F" w14:textId="77777777" w:rsidTr="00D8587A">
        <w:tc>
          <w:tcPr>
            <w:tcW w:w="334" w:type="dxa"/>
            <w:tcBorders>
              <w:right w:val="nil"/>
            </w:tcBorders>
          </w:tcPr>
          <w:p w14:paraId="4DF6C953" w14:textId="77777777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0F9658BC" w14:textId="2CE7FAF2" w:rsidR="00DC6707" w:rsidRPr="00B43F0B" w:rsidRDefault="00DC6707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2.2.1.1.1.20. Komunalinių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15D6E723" w14:textId="77777777" w:rsidR="00DC6707" w:rsidRPr="00B43F0B" w:rsidRDefault="00DC6707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706DDE16" w14:textId="25C39D10" w:rsidR="00DC6707" w:rsidRPr="00B43F0B" w:rsidRDefault="00DC6707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41EDF0EC" w14:textId="1F6CA97F" w:rsidR="00DC6707" w:rsidRPr="00B43F0B" w:rsidRDefault="00DC6707" w:rsidP="00DC6707">
            <w:pPr>
              <w:widowControl w:val="0"/>
              <w:jc w:val="center"/>
              <w:rPr>
                <w:rFonts w:ascii="Times New Roman" w:eastAsia="Times New Roman" w:hAnsi="Times New Roman" w:cs="Times New Roman"/>
                <w:lang w:val="lt-LT"/>
              </w:rPr>
            </w:pPr>
            <w:r>
              <w:rPr>
                <w:rFonts w:ascii="Times New Roman" w:eastAsia="Times New Roman" w:hAnsi="Times New Roman" w:cs="Times New Roman"/>
                <w:lang w:val="lt-LT"/>
              </w:rPr>
              <w:t>1752,46</w:t>
            </w:r>
          </w:p>
        </w:tc>
      </w:tr>
      <w:tr w:rsidR="00D8587A" w:rsidRPr="00B43F0B" w14:paraId="30402379" w14:textId="7CA54936" w:rsidTr="00D8587A">
        <w:tc>
          <w:tcPr>
            <w:tcW w:w="334" w:type="dxa"/>
            <w:tcBorders>
              <w:right w:val="nil"/>
            </w:tcBorders>
          </w:tcPr>
          <w:p w14:paraId="3465ED82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45556F4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2.2.1.1.1.30. Kitų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799A51C6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69BA99B4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1082885" w14:textId="4522F916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5F7FEF23" w14:textId="6D6127D3" w:rsidTr="00D8587A">
        <w:tc>
          <w:tcPr>
            <w:tcW w:w="5249" w:type="dxa"/>
            <w:gridSpan w:val="2"/>
            <w:tcBorders>
              <w:right w:val="nil"/>
            </w:tcBorders>
          </w:tcPr>
          <w:p w14:paraId="279DAD41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i/>
                <w:iCs/>
                <w:sz w:val="22"/>
                <w:lang w:val="lt-LT"/>
              </w:rPr>
              <w:t>33 Įstaigos pajamų lėšos – įmokos už paslaugas švietimo, socialinės apsaugos ir kitose įstaigose</w:t>
            </w:r>
          </w:p>
        </w:tc>
        <w:tc>
          <w:tcPr>
            <w:tcW w:w="2599" w:type="dxa"/>
            <w:tcBorders>
              <w:left w:val="nil"/>
            </w:tcBorders>
          </w:tcPr>
          <w:p w14:paraId="670C5759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5722AC0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2010E66A" w14:textId="36A790FE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0B7BB2BE" w14:textId="4E5123A6" w:rsidTr="00D8587A">
        <w:tc>
          <w:tcPr>
            <w:tcW w:w="334" w:type="dxa"/>
            <w:tcBorders>
              <w:right w:val="nil"/>
            </w:tcBorders>
          </w:tcPr>
          <w:p w14:paraId="4A05EA94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600519F0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2.2.1.1.1.20. Komunalinių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3EC0F4CA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5FABCB0E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749A02A5" w14:textId="17DEF6B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  <w:tr w:rsidR="00D8587A" w:rsidRPr="00B43F0B" w14:paraId="75518A0D" w14:textId="14ABF612" w:rsidTr="00D8587A">
        <w:tc>
          <w:tcPr>
            <w:tcW w:w="334" w:type="dxa"/>
            <w:tcBorders>
              <w:right w:val="nil"/>
            </w:tcBorders>
          </w:tcPr>
          <w:p w14:paraId="2384CFD5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4915" w:type="dxa"/>
            <w:tcBorders>
              <w:left w:val="nil"/>
              <w:right w:val="nil"/>
            </w:tcBorders>
          </w:tcPr>
          <w:p w14:paraId="3925E9AF" w14:textId="77777777" w:rsidR="00D8587A" w:rsidRPr="00B43F0B" w:rsidRDefault="00D8587A" w:rsidP="00B760BE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2"/>
                <w:lang w:val="lt-LT"/>
              </w:rPr>
              <w:t>2.2.1.1.1.21. Informacinių technologijų prekių ir paslaugų įsigijimo išlaidos</w:t>
            </w:r>
          </w:p>
        </w:tc>
        <w:tc>
          <w:tcPr>
            <w:tcW w:w="2599" w:type="dxa"/>
            <w:tcBorders>
              <w:left w:val="nil"/>
            </w:tcBorders>
          </w:tcPr>
          <w:p w14:paraId="7E82A71A" w14:textId="77777777" w:rsidR="00D8587A" w:rsidRPr="00B43F0B" w:rsidRDefault="00D8587A" w:rsidP="00B760BE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83" w:type="dxa"/>
            <w:tcBorders>
              <w:left w:val="nil"/>
              <w:right w:val="single" w:sz="4" w:space="0" w:color="auto"/>
            </w:tcBorders>
          </w:tcPr>
          <w:p w14:paraId="134AF4BC" w14:textId="77777777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  <w:tc>
          <w:tcPr>
            <w:tcW w:w="1031" w:type="dxa"/>
            <w:tcBorders>
              <w:left w:val="single" w:sz="4" w:space="0" w:color="auto"/>
              <w:right w:val="single" w:sz="4" w:space="0" w:color="auto"/>
            </w:tcBorders>
          </w:tcPr>
          <w:p w14:paraId="5001FE9A" w14:textId="5C99CC99" w:rsidR="00D8587A" w:rsidRPr="00B43F0B" w:rsidRDefault="00D8587A" w:rsidP="002220C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2"/>
                <w:lang w:val="lt-LT"/>
              </w:rPr>
            </w:pPr>
          </w:p>
        </w:tc>
      </w:tr>
    </w:tbl>
    <w:p w14:paraId="542A0D6E" w14:textId="77777777" w:rsidR="00B018C8" w:rsidRPr="00B43F0B" w:rsidRDefault="00B018C8" w:rsidP="00B018C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220C8" w:rsidRPr="00B43F0B" w14:paraId="766ED4EA" w14:textId="77777777" w:rsidTr="002220C8">
        <w:tc>
          <w:tcPr>
            <w:tcW w:w="9962" w:type="dxa"/>
          </w:tcPr>
          <w:p w14:paraId="58E2233E" w14:textId="5C6B04F1" w:rsidR="002220C8" w:rsidRPr="00B43F0B" w:rsidRDefault="002220C8" w:rsidP="00B018C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Papildomi paaiškinimai dėl įstaigos mokėtinų sumų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 xml:space="preserve"> (jeigu </w:t>
            </w:r>
            <w:r w:rsidR="00695218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apmokėjimo terminas yra suėjęs</w:t>
            </w:r>
            <w:r w:rsidR="00FC0115"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lt-LT"/>
              </w:rPr>
              <w:t>).</w:t>
            </w:r>
          </w:p>
        </w:tc>
      </w:tr>
      <w:tr w:rsidR="002220C8" w:rsidRPr="00B43F0B" w14:paraId="1A8DDF4D" w14:textId="77777777" w:rsidTr="002220C8">
        <w:tc>
          <w:tcPr>
            <w:tcW w:w="9962" w:type="dxa"/>
          </w:tcPr>
          <w:p w14:paraId="14EB1B95" w14:textId="3B9250C8" w:rsidR="002220C8" w:rsidRPr="00B43F0B" w:rsidRDefault="00695218" w:rsidP="00B018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Mokėtinų sumų, kurių apmokėjimo terminas yra suėjęs įstaiga neturi.</w:t>
            </w:r>
          </w:p>
        </w:tc>
      </w:tr>
    </w:tbl>
    <w:p w14:paraId="48CCE33F" w14:textId="19FD1AF0" w:rsidR="002220C8" w:rsidRPr="00B43F0B" w:rsidRDefault="00F801D8" w:rsidP="00FC0115">
      <w:pPr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br w:type="page"/>
      </w:r>
    </w:p>
    <w:p w14:paraId="5E66252B" w14:textId="77777777" w:rsidR="00D34466" w:rsidRDefault="00D34466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FE6D198" w14:textId="552A9A16" w:rsidR="002220C8" w:rsidRPr="00B43F0B" w:rsidRDefault="002220C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2. Įstaigos gaunamų pajamų plano ataskaitiniam laikotarpiui vykdymas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/</w:t>
      </w:r>
      <w:r w:rsidR="00FC0115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nevykdymas ir priežastys pagal pajamų rūšį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08E680FF" w14:textId="4DB36F7F" w:rsidR="00D02A60" w:rsidRPr="00B43F0B" w:rsidRDefault="00D02A60" w:rsidP="00FC0115">
      <w:pPr>
        <w:widowControl w:val="0"/>
        <w:spacing w:after="0" w:line="240" w:lineRule="auto"/>
        <w:ind w:left="5040" w:firstLine="720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9A5BA9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57"/>
        <w:gridCol w:w="4961"/>
      </w:tblGrid>
      <w:tr w:rsidR="0006214E" w:rsidRPr="00B43F0B" w14:paraId="19F8F713" w14:textId="77777777" w:rsidTr="0006214E">
        <w:tc>
          <w:tcPr>
            <w:tcW w:w="4957" w:type="dxa"/>
          </w:tcPr>
          <w:p w14:paraId="1F9ADE9C" w14:textId="3BD44570" w:rsidR="0006214E" w:rsidRPr="00B43F0B" w:rsidRDefault="0006214E" w:rsidP="002220C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Priemonės duomenys</w:t>
            </w:r>
          </w:p>
        </w:tc>
        <w:tc>
          <w:tcPr>
            <w:tcW w:w="4961" w:type="dxa"/>
          </w:tcPr>
          <w:p w14:paraId="1ACF338A" w14:textId="79CF4DBF" w:rsidR="0006214E" w:rsidRPr="00B43F0B" w:rsidRDefault="0006214E" w:rsidP="00F801D8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  <w:t>Plano nevykdymo priežastys</w:t>
            </w:r>
          </w:p>
        </w:tc>
      </w:tr>
      <w:tr w:rsidR="0006214E" w:rsidRPr="00B43F0B" w14:paraId="7AE91803" w14:textId="77777777" w:rsidTr="0006214E">
        <w:tc>
          <w:tcPr>
            <w:tcW w:w="4957" w:type="dxa"/>
          </w:tcPr>
          <w:p w14:paraId="7F2B4161" w14:textId="13694FCD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32 priemonė</w:t>
            </w:r>
          </w:p>
        </w:tc>
        <w:tc>
          <w:tcPr>
            <w:tcW w:w="4961" w:type="dxa"/>
          </w:tcPr>
          <w:p w14:paraId="52E01DEE" w14:textId="32B23DA3" w:rsidR="0006214E" w:rsidRPr="00B43F0B" w:rsidRDefault="00DC6707" w:rsidP="00353487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Planas įvykdytas </w:t>
            </w:r>
          </w:p>
        </w:tc>
      </w:tr>
      <w:tr w:rsidR="0006214E" w:rsidRPr="00B43F0B" w14:paraId="6730DD37" w14:textId="77777777" w:rsidTr="0006214E">
        <w:tc>
          <w:tcPr>
            <w:tcW w:w="4957" w:type="dxa"/>
          </w:tcPr>
          <w:p w14:paraId="5B4B2226" w14:textId="5AACF882" w:rsidR="0006214E" w:rsidRPr="00B43F0B" w:rsidRDefault="0006214E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33 priemonė</w:t>
            </w:r>
          </w:p>
        </w:tc>
        <w:tc>
          <w:tcPr>
            <w:tcW w:w="4961" w:type="dxa"/>
          </w:tcPr>
          <w:p w14:paraId="393952F9" w14:textId="44393110" w:rsidR="0006214E" w:rsidRPr="00B43F0B" w:rsidRDefault="00DC6707" w:rsidP="00F801D8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Planas neįvykdytas ( 400Eur)</w:t>
            </w:r>
          </w:p>
        </w:tc>
      </w:tr>
    </w:tbl>
    <w:p w14:paraId="0CA9650B" w14:textId="77777777" w:rsidR="00F801D8" w:rsidRPr="00B43F0B" w:rsidRDefault="00F801D8" w:rsidP="00F801D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6C708B3" w14:textId="77777777" w:rsidR="002220C8" w:rsidRPr="00B43F0B" w:rsidRDefault="002220C8" w:rsidP="002220C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717624A6" w14:textId="77777777" w:rsidR="00D34466" w:rsidRDefault="00D34466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793FAC7" w14:textId="0FACC109" w:rsidR="002220C8" w:rsidRPr="00B43F0B" w:rsidRDefault="00F801D8" w:rsidP="00FC0115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3</w:t>
      </w:r>
      <w:r w:rsidR="002220C8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. Biudžetinių lėšų sąskaitose (kasoje, mokėjimo kortelėse) lėšų likučiai metų pradžioje ir ataskaitinio laikotarpio pabaigoje ir paaiškinamos jų susidarymo priežastys. </w:t>
      </w:r>
    </w:p>
    <w:p w14:paraId="5D8BAF28" w14:textId="171736EB" w:rsidR="002220C8" w:rsidRPr="00B43F0B" w:rsidRDefault="002220C8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) 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11"/>
        <w:gridCol w:w="2603"/>
        <w:gridCol w:w="1417"/>
        <w:gridCol w:w="2127"/>
        <w:gridCol w:w="3260"/>
      </w:tblGrid>
      <w:tr w:rsidR="002220C8" w:rsidRPr="00B43F0B" w14:paraId="15AC70E7" w14:textId="77777777" w:rsidTr="00D02A60">
        <w:tc>
          <w:tcPr>
            <w:tcW w:w="511" w:type="dxa"/>
            <w:vAlign w:val="center"/>
          </w:tcPr>
          <w:p w14:paraId="52CB726A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Eil. Nr.</w:t>
            </w:r>
          </w:p>
        </w:tc>
        <w:tc>
          <w:tcPr>
            <w:tcW w:w="2603" w:type="dxa"/>
            <w:vAlign w:val="center"/>
          </w:tcPr>
          <w:p w14:paraId="61F12106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Informacija apie biudžetinių lėšų likučius</w:t>
            </w:r>
          </w:p>
        </w:tc>
        <w:tc>
          <w:tcPr>
            <w:tcW w:w="1417" w:type="dxa"/>
            <w:vAlign w:val="center"/>
          </w:tcPr>
          <w:p w14:paraId="7A8CDF2F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metų pradžioje</w:t>
            </w:r>
          </w:p>
        </w:tc>
        <w:tc>
          <w:tcPr>
            <w:tcW w:w="2127" w:type="dxa"/>
            <w:vAlign w:val="center"/>
          </w:tcPr>
          <w:p w14:paraId="095AFF85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Likutis ataskaitinio laikotarpio pabaigoje</w:t>
            </w:r>
          </w:p>
        </w:tc>
        <w:tc>
          <w:tcPr>
            <w:tcW w:w="3260" w:type="dxa"/>
            <w:vAlign w:val="center"/>
          </w:tcPr>
          <w:p w14:paraId="03094519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Likučio susidarymo priežastys</w:t>
            </w:r>
          </w:p>
        </w:tc>
      </w:tr>
      <w:tr w:rsidR="002220C8" w:rsidRPr="00B43F0B" w14:paraId="7D9150E6" w14:textId="77777777" w:rsidTr="00D02A60">
        <w:tc>
          <w:tcPr>
            <w:tcW w:w="511" w:type="dxa"/>
          </w:tcPr>
          <w:p w14:paraId="137416D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679C8360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Biudžetinių lėšų likutis banke</w:t>
            </w:r>
          </w:p>
        </w:tc>
        <w:tc>
          <w:tcPr>
            <w:tcW w:w="1417" w:type="dxa"/>
            <w:vAlign w:val="center"/>
          </w:tcPr>
          <w:p w14:paraId="7A68FB33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879C100" w14:textId="5D7FAA36" w:rsidR="002220C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3260" w:type="dxa"/>
            <w:vAlign w:val="center"/>
          </w:tcPr>
          <w:p w14:paraId="61EDDF03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7549CFDD" w14:textId="77777777" w:rsidTr="00D02A60">
        <w:tc>
          <w:tcPr>
            <w:tcW w:w="511" w:type="dxa"/>
          </w:tcPr>
          <w:p w14:paraId="4AD98D74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1714656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Mokėjimo kortelėse</w:t>
            </w:r>
          </w:p>
        </w:tc>
        <w:tc>
          <w:tcPr>
            <w:tcW w:w="1417" w:type="dxa"/>
            <w:vAlign w:val="center"/>
          </w:tcPr>
          <w:p w14:paraId="0482AD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2450ABB1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45D77254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  <w:tr w:rsidR="002220C8" w:rsidRPr="00B43F0B" w14:paraId="54A2E43F" w14:textId="77777777" w:rsidTr="00D02A60">
        <w:tc>
          <w:tcPr>
            <w:tcW w:w="511" w:type="dxa"/>
          </w:tcPr>
          <w:p w14:paraId="2BB838D6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</w:p>
        </w:tc>
        <w:tc>
          <w:tcPr>
            <w:tcW w:w="2603" w:type="dxa"/>
          </w:tcPr>
          <w:p w14:paraId="556944C7" w14:textId="77777777" w:rsidR="002220C8" w:rsidRPr="00B43F0B" w:rsidRDefault="002220C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Kasoje</w:t>
            </w:r>
          </w:p>
        </w:tc>
        <w:tc>
          <w:tcPr>
            <w:tcW w:w="1417" w:type="dxa"/>
            <w:vAlign w:val="center"/>
          </w:tcPr>
          <w:p w14:paraId="42807ABB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  <w:t>0,00</w:t>
            </w:r>
          </w:p>
        </w:tc>
        <w:tc>
          <w:tcPr>
            <w:tcW w:w="2127" w:type="dxa"/>
            <w:vAlign w:val="center"/>
          </w:tcPr>
          <w:p w14:paraId="55F13C1D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  <w:vAlign w:val="center"/>
          </w:tcPr>
          <w:p w14:paraId="229BF8C2" w14:textId="77777777" w:rsidR="002220C8" w:rsidRPr="00B43F0B" w:rsidRDefault="002220C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</w:tr>
    </w:tbl>
    <w:p w14:paraId="081B2074" w14:textId="77777777" w:rsidR="002220C8" w:rsidRPr="00B43F0B" w:rsidRDefault="002220C8" w:rsidP="002220C8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4"/>
          <w:szCs w:val="24"/>
          <w:lang w:val="lt-LT"/>
        </w:rPr>
      </w:pPr>
    </w:p>
    <w:p w14:paraId="3E3A366D" w14:textId="77777777" w:rsidR="00D34466" w:rsidRDefault="00D34466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bookmarkStart w:id="1" w:name="part_b8dccfddba6c48bc92f7aca1dc713053"/>
      <w:bookmarkStart w:id="2" w:name="part_9868e24a252040a5a71e5a2ef4172ecb"/>
      <w:bookmarkStart w:id="3" w:name="part_e41f6b4d08024b96881b55fcb6ba606d"/>
      <w:bookmarkEnd w:id="1"/>
      <w:bookmarkEnd w:id="2"/>
      <w:bookmarkEnd w:id="3"/>
    </w:p>
    <w:p w14:paraId="5F4F31DB" w14:textId="5C68DEDA" w:rsidR="00B018C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4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 xml:space="preserve">. 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P</w:t>
      </w:r>
      <w:r w:rsidR="00B018C8"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raėjusiais metais nepanaudotas lėšų likutis, kuris ataskaitiniais metais buvo įskaitytas į nuo metų pradžios gautus asignavimus</w:t>
      </w:r>
      <w:r w:rsidRPr="00B43F0B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  <w:t>.</w:t>
      </w:r>
    </w:p>
    <w:p w14:paraId="7C867C65" w14:textId="71AE7E79" w:rsidR="00D02A60" w:rsidRPr="00B43F0B" w:rsidRDefault="00D02A60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C0115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ikslumas –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F801D8" w:rsidRPr="00B43F0B" w14:paraId="2BB3854F" w14:textId="77777777" w:rsidTr="00F801D8">
        <w:tc>
          <w:tcPr>
            <w:tcW w:w="4981" w:type="dxa"/>
          </w:tcPr>
          <w:p w14:paraId="0E772D83" w14:textId="7EB85F7C" w:rsidR="00F801D8" w:rsidRPr="00B43F0B" w:rsidRDefault="00F801D8" w:rsidP="00F801D8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Lėšų rūšis, papildoma informacija</w:t>
            </w:r>
          </w:p>
        </w:tc>
        <w:tc>
          <w:tcPr>
            <w:tcW w:w="4981" w:type="dxa"/>
          </w:tcPr>
          <w:p w14:paraId="0D19A3F4" w14:textId="3C6C696C" w:rsidR="00F801D8" w:rsidRPr="00B43F0B" w:rsidRDefault="00F801D8" w:rsidP="00F801D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color w:val="000000"/>
                <w:szCs w:val="20"/>
                <w:lang w:val="lt-LT"/>
              </w:rPr>
              <w:t>Suma</w:t>
            </w:r>
          </w:p>
        </w:tc>
      </w:tr>
      <w:tr w:rsidR="00F801D8" w:rsidRPr="00B43F0B" w14:paraId="0B22AEC4" w14:textId="77777777" w:rsidTr="00F801D8">
        <w:tc>
          <w:tcPr>
            <w:tcW w:w="4981" w:type="dxa"/>
          </w:tcPr>
          <w:p w14:paraId="210DEDFC" w14:textId="716ECB22" w:rsidR="00F801D8" w:rsidRPr="00B43F0B" w:rsidRDefault="00353487" w:rsidP="0035348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30 lėšos</w:t>
            </w:r>
          </w:p>
        </w:tc>
        <w:tc>
          <w:tcPr>
            <w:tcW w:w="4981" w:type="dxa"/>
          </w:tcPr>
          <w:p w14:paraId="2E6F9E8F" w14:textId="59D26F55" w:rsidR="00F801D8" w:rsidRPr="00B43F0B" w:rsidRDefault="00353487" w:rsidP="00F801D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/>
              </w:rPr>
              <w:t>530,09</w:t>
            </w:r>
          </w:p>
        </w:tc>
      </w:tr>
    </w:tbl>
    <w:p w14:paraId="7AA80192" w14:textId="28604B85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65CBDB52" w14:textId="77777777" w:rsidR="00D34466" w:rsidRDefault="00D34466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113DED4F" w14:textId="5A46B648" w:rsidR="00F801D8" w:rsidRPr="00B43F0B" w:rsidRDefault="00F801D8" w:rsidP="004A687E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5. Informacija apie biudžeto lėšų </w:t>
      </w:r>
      <w:r w:rsidR="00D02A60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sąmatų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vykdymą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>/</w:t>
      </w:r>
      <w:r w:rsidR="00B43F0B"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 </w:t>
      </w:r>
      <w:r w:rsidRPr="00B43F0B"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  <w:t xml:space="preserve">nevykdymą: </w:t>
      </w:r>
    </w:p>
    <w:p w14:paraId="3ABF09D6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0241F023" w14:textId="77777777" w:rsidR="00D34466" w:rsidRDefault="00D34466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23A0DB6B" w14:textId="58A9B998" w:rsidR="00F801D8" w:rsidRPr="00B43F0B" w:rsidRDefault="00F801D8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5.1. Biudžeto išlaidų sąmatų nevykdymo priežastys. </w:t>
      </w:r>
    </w:p>
    <w:p w14:paraId="0B33B33D" w14:textId="41E98B59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Reikšminga suma – 2000 €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18190649" w14:textId="31BE18AB" w:rsidR="00F801D8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Tikslumas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416"/>
        <w:gridCol w:w="6340"/>
      </w:tblGrid>
      <w:tr w:rsidR="00F801D8" w:rsidRPr="00B43F0B" w14:paraId="04D6C037" w14:textId="77777777" w:rsidTr="00D02A60">
        <w:trPr>
          <w:tblHeader/>
        </w:trPr>
        <w:tc>
          <w:tcPr>
            <w:tcW w:w="845" w:type="dxa"/>
            <w:vAlign w:val="center"/>
          </w:tcPr>
          <w:p w14:paraId="3338AAD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1FFEAAE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Nepanaudota patvirtintų išlaidų suma iš viso</w:t>
            </w:r>
          </w:p>
        </w:tc>
        <w:tc>
          <w:tcPr>
            <w:tcW w:w="1333" w:type="dxa"/>
            <w:vAlign w:val="center"/>
          </w:tcPr>
          <w:p w14:paraId="07EE837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435F3C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66685668" w14:textId="77777777" w:rsidTr="00D02A60">
        <w:tc>
          <w:tcPr>
            <w:tcW w:w="845" w:type="dxa"/>
          </w:tcPr>
          <w:p w14:paraId="3D98AF0F" w14:textId="5DE62FA2" w:rsidR="00F801D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151</w:t>
            </w:r>
          </w:p>
        </w:tc>
        <w:tc>
          <w:tcPr>
            <w:tcW w:w="1361" w:type="dxa"/>
          </w:tcPr>
          <w:p w14:paraId="2580AB51" w14:textId="1B140DEE" w:rsidR="00F801D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4707,40</w:t>
            </w:r>
          </w:p>
        </w:tc>
        <w:tc>
          <w:tcPr>
            <w:tcW w:w="1333" w:type="dxa"/>
          </w:tcPr>
          <w:p w14:paraId="5439063C" w14:textId="0D5A8F50" w:rsidR="00F801D8" w:rsidRPr="00B43F0B" w:rsidRDefault="00353487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2.2.1.1.1.20.</w:t>
            </w:r>
          </w:p>
        </w:tc>
        <w:tc>
          <w:tcPr>
            <w:tcW w:w="6379" w:type="dxa"/>
          </w:tcPr>
          <w:p w14:paraId="2AB11466" w14:textId="76956080" w:rsidR="00F801D8" w:rsidRPr="00B43F0B" w:rsidRDefault="00353487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Panaudota pagal poreikį</w:t>
            </w:r>
          </w:p>
        </w:tc>
      </w:tr>
    </w:tbl>
    <w:p w14:paraId="3E1199C9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8BE4DB0" w14:textId="727AFF3C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5.2. B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iudžeto išlaidų sąmatų vykdymas, kai yra viršyti patvirtinti asignavimai.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</w:t>
      </w:r>
    </w:p>
    <w:p w14:paraId="739E8C8A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</w:p>
    <w:p w14:paraId="4B1C67BA" w14:textId="27B0A25E" w:rsidR="00F801D8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</w:t>
      </w:r>
      <w:r w:rsidR="00F801D8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Reikšminga suma – 100 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€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p w14:paraId="04DC679F" w14:textId="4B5C2469" w:rsidR="00D02A60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D02A60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7D4C36EB" w14:textId="77777777" w:rsidTr="00D02A60">
        <w:trPr>
          <w:tblHeader/>
        </w:trPr>
        <w:tc>
          <w:tcPr>
            <w:tcW w:w="845" w:type="dxa"/>
            <w:vAlign w:val="center"/>
          </w:tcPr>
          <w:p w14:paraId="51DD5D7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3457E39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1333" w:type="dxa"/>
            <w:vAlign w:val="center"/>
          </w:tcPr>
          <w:p w14:paraId="2AC302A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Patvirtintų asignavimų viršyta suma</w:t>
            </w:r>
          </w:p>
        </w:tc>
        <w:tc>
          <w:tcPr>
            <w:tcW w:w="6379" w:type="dxa"/>
            <w:vAlign w:val="center"/>
          </w:tcPr>
          <w:p w14:paraId="1648AE1C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Viršijimo priežastys</w:t>
            </w:r>
          </w:p>
        </w:tc>
      </w:tr>
      <w:tr w:rsidR="00F801D8" w:rsidRPr="00B43F0B" w14:paraId="1839A1EE" w14:textId="77777777" w:rsidTr="00D02A60">
        <w:tc>
          <w:tcPr>
            <w:tcW w:w="845" w:type="dxa"/>
            <w:vAlign w:val="center"/>
          </w:tcPr>
          <w:p w14:paraId="6FE3D1E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  <w:vAlign w:val="center"/>
          </w:tcPr>
          <w:p w14:paraId="11F86090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  <w:vAlign w:val="center"/>
          </w:tcPr>
          <w:p w14:paraId="009D3F78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2B989930" w14:textId="77777777" w:rsidR="00F801D8" w:rsidRPr="00B43F0B" w:rsidRDefault="00F801D8" w:rsidP="00B760BE">
            <w:pPr>
              <w:widowControl w:val="0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00DFC4BE" w14:textId="77777777" w:rsidR="00D02A60" w:rsidRPr="00B43F0B" w:rsidRDefault="00D02A60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p w14:paraId="34BD1FD1" w14:textId="77777777" w:rsidR="00D02A60" w:rsidRPr="00B43F0B" w:rsidRDefault="00D02A60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lastRenderedPageBreak/>
        <w:t xml:space="preserve">5.3. </w:t>
      </w:r>
      <w:r w:rsidR="00F801D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Pagal paraiškas gauti ir nepanaudoti asignavimai. </w:t>
      </w:r>
    </w:p>
    <w:p w14:paraId="46B4E275" w14:textId="2C7A7F86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lt-LT"/>
        </w:rPr>
      </w:pPr>
      <w:bookmarkStart w:id="4" w:name="_Hlk121080642"/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(Reikšminga suma – 500 €)</w:t>
      </w:r>
    </w:p>
    <w:p w14:paraId="24608A5B" w14:textId="77777777" w:rsidR="00B43F0B" w:rsidRPr="00B43F0B" w:rsidRDefault="00B43F0B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(Tikslumas – eurai, ct)</w:t>
      </w:r>
    </w:p>
    <w:p w14:paraId="07DDFFFC" w14:textId="4C9D3988" w:rsidR="00D02A60" w:rsidRPr="00B43F0B" w:rsidRDefault="00D02A60" w:rsidP="00B43F0B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5"/>
        <w:gridCol w:w="1361"/>
        <w:gridCol w:w="1333"/>
        <w:gridCol w:w="6379"/>
      </w:tblGrid>
      <w:tr w:rsidR="00F801D8" w:rsidRPr="00B43F0B" w14:paraId="61B48C80" w14:textId="77777777" w:rsidTr="00D02A60">
        <w:trPr>
          <w:tblHeader/>
        </w:trPr>
        <w:tc>
          <w:tcPr>
            <w:tcW w:w="845" w:type="dxa"/>
            <w:vAlign w:val="center"/>
          </w:tcPr>
          <w:bookmarkEnd w:id="4"/>
          <w:p w14:paraId="3755A2B6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Lėšų šaltinis</w:t>
            </w:r>
          </w:p>
        </w:tc>
        <w:tc>
          <w:tcPr>
            <w:tcW w:w="1361" w:type="dxa"/>
            <w:vAlign w:val="center"/>
          </w:tcPr>
          <w:p w14:paraId="6B4FFCA7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 xml:space="preserve">Nepanaudota gautų  asignavimų suma iš viso </w:t>
            </w:r>
          </w:p>
        </w:tc>
        <w:tc>
          <w:tcPr>
            <w:tcW w:w="1333" w:type="dxa"/>
            <w:vAlign w:val="center"/>
          </w:tcPr>
          <w:p w14:paraId="769C7904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Išlaidų straipsnis</w:t>
            </w:r>
          </w:p>
        </w:tc>
        <w:tc>
          <w:tcPr>
            <w:tcW w:w="6379" w:type="dxa"/>
            <w:vAlign w:val="center"/>
          </w:tcPr>
          <w:p w14:paraId="6BDB9373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Cs w:val="20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b/>
                <w:bCs/>
                <w:szCs w:val="20"/>
                <w:lang w:val="lt-LT" w:eastAsia="lt-LT"/>
              </w:rPr>
              <w:t>Nepanaudojimo priežastys</w:t>
            </w:r>
          </w:p>
        </w:tc>
      </w:tr>
      <w:tr w:rsidR="00F801D8" w:rsidRPr="00B43F0B" w14:paraId="29AB9AD0" w14:textId="77777777" w:rsidTr="00D02A60">
        <w:tc>
          <w:tcPr>
            <w:tcW w:w="845" w:type="dxa"/>
          </w:tcPr>
          <w:p w14:paraId="667EEFBA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61" w:type="dxa"/>
          </w:tcPr>
          <w:p w14:paraId="2EBF9B9F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333" w:type="dxa"/>
          </w:tcPr>
          <w:p w14:paraId="07C1EF91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6379" w:type="dxa"/>
          </w:tcPr>
          <w:p w14:paraId="3610481F" w14:textId="77777777" w:rsidR="00F801D8" w:rsidRPr="00B43F0B" w:rsidRDefault="00F801D8" w:rsidP="00B760BE">
            <w:pPr>
              <w:widowControl w:val="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p w14:paraId="2CC3FF01" w14:textId="761A896D" w:rsidR="00F801D8" w:rsidRPr="00B43F0B" w:rsidRDefault="00F801D8" w:rsidP="00F801D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44B42D21" w14:textId="77777777" w:rsidR="00D02A60" w:rsidRPr="00B43F0B" w:rsidRDefault="00D02A60" w:rsidP="00D02A6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</w:p>
    <w:p w14:paraId="2143C97B" w14:textId="0EF73F34" w:rsidR="00B018C8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bookmarkStart w:id="5" w:name="part_4a6c8bd79dc64e9eb89313d5cd2e88c1"/>
      <w:bookmarkEnd w:id="5"/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6</w:t>
      </w:r>
      <w:r w:rsidR="00D02A60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.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Informacija apie k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it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svarbi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įvyki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us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ir aplinkyb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es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, kuri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e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 galėtų paveikti 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 xml:space="preserve">įstaigos </w:t>
      </w:r>
      <w:r w:rsidR="00B018C8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veiklą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</w:t>
      </w:r>
    </w:p>
    <w:p w14:paraId="3E40772C" w14:textId="77777777" w:rsidR="00B43F0B" w:rsidRPr="00B43F0B" w:rsidRDefault="00B43F0B" w:rsidP="004A687E">
      <w:pPr>
        <w:widowControl w:val="0"/>
        <w:spacing w:after="0" w:line="240" w:lineRule="auto"/>
        <w:ind w:firstLine="993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A687E" w:rsidRPr="00B43F0B" w14:paraId="62E1BD3F" w14:textId="77777777" w:rsidTr="004A687E">
        <w:tc>
          <w:tcPr>
            <w:tcW w:w="9962" w:type="dxa"/>
          </w:tcPr>
          <w:p w14:paraId="48C2591E" w14:textId="663C45D2" w:rsidR="004A687E" w:rsidRPr="00B43F0B" w:rsidRDefault="004A687E" w:rsidP="00D02A60">
            <w:pPr>
              <w:widowControl w:val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Biudžeto vykdymo ataskaitų rinkinio sudarymo dienai tokių įvykių ir aplinkybių nėra</w:t>
            </w:r>
          </w:p>
        </w:tc>
      </w:tr>
    </w:tbl>
    <w:p w14:paraId="4F5850CC" w14:textId="77777777" w:rsidR="004A687E" w:rsidRPr="00B43F0B" w:rsidRDefault="004A687E" w:rsidP="00D02A60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09535EC" w14:textId="2437E274" w:rsidR="00B018C8" w:rsidRPr="00B43F0B" w:rsidRDefault="00B43F0B" w:rsidP="004A687E">
      <w:pPr>
        <w:widowControl w:val="0"/>
        <w:spacing w:after="0" w:line="240" w:lineRule="auto"/>
        <w:ind w:firstLine="993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7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. Informacija apie gautinas sumas.</w:t>
      </w:r>
    </w:p>
    <w:p w14:paraId="14A1489E" w14:textId="0DA56ED2" w:rsidR="004A687E" w:rsidRPr="00B43F0B" w:rsidRDefault="00FC0115" w:rsidP="00FC0115">
      <w:pPr>
        <w:widowControl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(T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ikslumas 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–</w:t>
      </w:r>
      <w:r w:rsidR="004A687E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 xml:space="preserve"> eurai</w:t>
      </w:r>
      <w:r w:rsidR="00B43F0B"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, ct</w:t>
      </w:r>
      <w:r w:rsidRPr="00B43F0B">
        <w:rPr>
          <w:rFonts w:ascii="Times New Roman" w:eastAsia="Times New Roman" w:hAnsi="Times New Roman" w:cs="Times New Roman"/>
          <w:sz w:val="20"/>
          <w:szCs w:val="20"/>
          <w:lang w:val="lt-LT"/>
        </w:rPr>
        <w:t>)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83"/>
        <w:gridCol w:w="2835"/>
      </w:tblGrid>
      <w:tr w:rsidR="004A687E" w:rsidRPr="00B43F0B" w14:paraId="04C943A9" w14:textId="77777777" w:rsidTr="004A687E">
        <w:tc>
          <w:tcPr>
            <w:tcW w:w="7083" w:type="dxa"/>
          </w:tcPr>
          <w:p w14:paraId="41FA1973" w14:textId="2E0382E0" w:rsidR="004A687E" w:rsidRPr="00B43F0B" w:rsidRDefault="004A687E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Gautinų sumų rūšis</w:t>
            </w:r>
          </w:p>
        </w:tc>
        <w:tc>
          <w:tcPr>
            <w:tcW w:w="2835" w:type="dxa"/>
          </w:tcPr>
          <w:p w14:paraId="6E20D19D" w14:textId="2822A82F" w:rsidR="004A687E" w:rsidRPr="00B43F0B" w:rsidRDefault="004A687E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B43F0B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Gautina suma</w:t>
            </w:r>
          </w:p>
        </w:tc>
      </w:tr>
      <w:tr w:rsidR="004A687E" w:rsidRPr="00B43F0B" w14:paraId="69AAD84F" w14:textId="77777777" w:rsidTr="004A687E">
        <w:tc>
          <w:tcPr>
            <w:tcW w:w="7083" w:type="dxa"/>
          </w:tcPr>
          <w:p w14:paraId="3835631E" w14:textId="05E763F0" w:rsidR="004A687E" w:rsidRPr="00B43F0B" w:rsidRDefault="00D34466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Įmokos už suteiktas paslaugas</w:t>
            </w:r>
          </w:p>
        </w:tc>
        <w:tc>
          <w:tcPr>
            <w:tcW w:w="2835" w:type="dxa"/>
          </w:tcPr>
          <w:p w14:paraId="038D4476" w14:textId="3E67A567" w:rsidR="004A687E" w:rsidRPr="00B43F0B" w:rsidRDefault="009F5EA8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10,00</w:t>
            </w:r>
          </w:p>
        </w:tc>
      </w:tr>
      <w:tr w:rsidR="009F5EA8" w:rsidRPr="00B43F0B" w14:paraId="1B0E42E7" w14:textId="77777777" w:rsidTr="004A687E">
        <w:tc>
          <w:tcPr>
            <w:tcW w:w="7083" w:type="dxa"/>
          </w:tcPr>
          <w:p w14:paraId="7206F0B4" w14:textId="778FAE9F" w:rsidR="009F5EA8" w:rsidRPr="00B43F0B" w:rsidRDefault="00D34466" w:rsidP="00B018C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Įmokos už suteiktas švietimo paslaugas</w:t>
            </w:r>
          </w:p>
        </w:tc>
        <w:tc>
          <w:tcPr>
            <w:tcW w:w="2835" w:type="dxa"/>
          </w:tcPr>
          <w:p w14:paraId="0F4D143E" w14:textId="21997EF1" w:rsidR="009F5EA8" w:rsidRPr="00B43F0B" w:rsidRDefault="009F5EA8" w:rsidP="004A687E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969,76</w:t>
            </w:r>
          </w:p>
        </w:tc>
      </w:tr>
    </w:tbl>
    <w:p w14:paraId="526C7436" w14:textId="77777777" w:rsidR="004A687E" w:rsidRPr="00B43F0B" w:rsidRDefault="004A687E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1419BE6" w14:textId="77777777" w:rsidR="00D34466" w:rsidRDefault="00D34466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412D40E8" w14:textId="77777777" w:rsidR="00D34466" w:rsidRDefault="00D34466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3F1E1E7" w14:textId="77777777" w:rsidR="00D34466" w:rsidRDefault="00D34466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52F52F8" w14:textId="77777777" w:rsidR="00D34466" w:rsidRDefault="00D34466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33828492" w14:textId="5174495D" w:rsidR="00B018C8" w:rsidRPr="00B43F0B" w:rsidRDefault="00B018C8" w:rsidP="004A687E">
      <w:pPr>
        <w:widowControl w:val="0"/>
        <w:tabs>
          <w:tab w:val="left" w:pos="723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Direktorius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53487">
        <w:rPr>
          <w:rFonts w:ascii="Times New Roman" w:eastAsia="Times New Roman" w:hAnsi="Times New Roman" w:cs="Times New Roman"/>
          <w:sz w:val="24"/>
          <w:szCs w:val="24"/>
          <w:lang w:val="lt-LT"/>
        </w:rPr>
        <w:t>Dalia Dambrauskienė</w:t>
      </w:r>
    </w:p>
    <w:p w14:paraId="3124A06B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652AF85E" w14:textId="77777777" w:rsidR="00B018C8" w:rsidRPr="00B43F0B" w:rsidRDefault="00B018C8" w:rsidP="00B018C8">
      <w:pPr>
        <w:widowControl w:val="0"/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lt-LT"/>
        </w:rPr>
      </w:pPr>
    </w:p>
    <w:p w14:paraId="7D6A2756" w14:textId="1631A409" w:rsidR="0045741B" w:rsidRPr="00FC0115" w:rsidRDefault="00B018C8" w:rsidP="00B018C8">
      <w:pPr>
        <w:rPr>
          <w:sz w:val="24"/>
          <w:szCs w:val="24"/>
          <w:lang w:val="lt-LT"/>
        </w:rPr>
      </w:pPr>
      <w:r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>Šiaulių apskaitos centro vyr. buhalteris</w:t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4A687E" w:rsidRPr="00B43F0B">
        <w:rPr>
          <w:rFonts w:ascii="Times New Roman" w:eastAsia="Times New Roman" w:hAnsi="Times New Roman" w:cs="Times New Roman"/>
          <w:sz w:val="24"/>
          <w:szCs w:val="24"/>
          <w:lang w:val="lt-LT"/>
        </w:rPr>
        <w:tab/>
      </w:r>
      <w:r w:rsidR="00353487">
        <w:rPr>
          <w:rFonts w:ascii="Times New Roman" w:eastAsia="Times New Roman" w:hAnsi="Times New Roman" w:cs="Times New Roman"/>
          <w:sz w:val="24"/>
          <w:szCs w:val="24"/>
          <w:lang w:val="lt-LT"/>
        </w:rPr>
        <w:t>Stanislava Vaičiulienė</w:t>
      </w:r>
    </w:p>
    <w:sectPr w:rsidR="0045741B" w:rsidRPr="00FC0115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14CB0"/>
    <w:multiLevelType w:val="hybridMultilevel"/>
    <w:tmpl w:val="44C22984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935E8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B7B2ECF"/>
    <w:multiLevelType w:val="hybridMultilevel"/>
    <w:tmpl w:val="67ACABA4"/>
    <w:lvl w:ilvl="0" w:tplc="912CBEA6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A90083"/>
    <w:multiLevelType w:val="hybridMultilevel"/>
    <w:tmpl w:val="985A5F80"/>
    <w:lvl w:ilvl="0" w:tplc="E486A6DE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8C37E3"/>
    <w:multiLevelType w:val="hybridMultilevel"/>
    <w:tmpl w:val="9BCE9C70"/>
    <w:lvl w:ilvl="0" w:tplc="8EF4C824">
      <w:start w:val="3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83343"/>
    <w:multiLevelType w:val="hybridMultilevel"/>
    <w:tmpl w:val="9B7ECF34"/>
    <w:lvl w:ilvl="0" w:tplc="E7A65FF4">
      <w:start w:val="1"/>
      <w:numFmt w:val="bullet"/>
      <w:lvlText w:val=""/>
      <w:lvlJc w:val="left"/>
      <w:pPr>
        <w:ind w:left="680" w:hanging="32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221287"/>
    <w:multiLevelType w:val="hybridMultilevel"/>
    <w:tmpl w:val="FFECA0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C23"/>
    <w:rsid w:val="0006214E"/>
    <w:rsid w:val="00090CF9"/>
    <w:rsid w:val="00127A90"/>
    <w:rsid w:val="002220C8"/>
    <w:rsid w:val="002757F7"/>
    <w:rsid w:val="00353487"/>
    <w:rsid w:val="003A5535"/>
    <w:rsid w:val="0045741B"/>
    <w:rsid w:val="004A687E"/>
    <w:rsid w:val="005C5CCF"/>
    <w:rsid w:val="00695218"/>
    <w:rsid w:val="00733C23"/>
    <w:rsid w:val="008F641D"/>
    <w:rsid w:val="009A5BA9"/>
    <w:rsid w:val="009C3DB8"/>
    <w:rsid w:val="009F5EA8"/>
    <w:rsid w:val="00AD2756"/>
    <w:rsid w:val="00B018C8"/>
    <w:rsid w:val="00B43F0B"/>
    <w:rsid w:val="00B749C3"/>
    <w:rsid w:val="00C8297B"/>
    <w:rsid w:val="00D02A60"/>
    <w:rsid w:val="00D34466"/>
    <w:rsid w:val="00D562D4"/>
    <w:rsid w:val="00D8587A"/>
    <w:rsid w:val="00DC6707"/>
    <w:rsid w:val="00DD76D2"/>
    <w:rsid w:val="00F801D8"/>
    <w:rsid w:val="00FC0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AFF0A"/>
  <w15:chartTrackingRefBased/>
  <w15:docId w15:val="{C2800CEF-81F6-4228-A287-23AEEA5A0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B018C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B018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81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3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2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23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76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2557</Words>
  <Characters>1458</Characters>
  <Application>Microsoft Office Word</Application>
  <DocSecurity>4</DocSecurity>
  <Lines>12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Paškauskienė</dc:creator>
  <cp:lastModifiedBy>CPM</cp:lastModifiedBy>
  <cp:revision>2</cp:revision>
  <dcterms:created xsi:type="dcterms:W3CDTF">2023-01-18T09:52:00Z</dcterms:created>
  <dcterms:modified xsi:type="dcterms:W3CDTF">2023-01-18T09:52:00Z</dcterms:modified>
</cp:coreProperties>
</file>